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9A" w:rsidRDefault="00555B9A" w:rsidP="00054191">
      <w:pPr>
        <w:spacing w:line="24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ՀԱՎԵԼՎԱԾ </w:t>
      </w:r>
    </w:p>
    <w:p w:rsidR="00555B9A" w:rsidRPr="00F2055C" w:rsidRDefault="00555B9A" w:rsidP="00054191">
      <w:pPr>
        <w:spacing w:line="240" w:lineRule="auto"/>
        <w:ind w:left="5664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&lt;ՋԿ-ՇՀԱՊՁԲ</w:t>
      </w:r>
      <w:r w:rsidR="00F94C31">
        <w:rPr>
          <w:rFonts w:ascii="Sylfaen" w:hAnsi="Sylfaen"/>
          <w:lang w:val="en-US"/>
        </w:rPr>
        <w:t xml:space="preserve"> 14</w:t>
      </w:r>
      <w:r w:rsidR="009D6E6D">
        <w:rPr>
          <w:rFonts w:ascii="Sylfaen" w:hAnsi="Sylfaen"/>
          <w:lang w:val="en-US"/>
        </w:rPr>
        <w:t>/</w:t>
      </w:r>
      <w:r w:rsidR="00F94C31">
        <w:rPr>
          <w:rFonts w:ascii="Sylfaen" w:hAnsi="Sylfaen"/>
          <w:lang w:val="en-US"/>
        </w:rPr>
        <w:t>1-15</w:t>
      </w:r>
      <w:r>
        <w:rPr>
          <w:rFonts w:ascii="Sylfaen" w:hAnsi="Sylfaen"/>
          <w:lang w:val="en-US"/>
        </w:rPr>
        <w:t>&gt;</w:t>
      </w:r>
      <w:r w:rsidRPr="00F2055C">
        <w:rPr>
          <w:rFonts w:ascii="Sylfaen" w:hAnsi="Sylfaen"/>
          <w:lang w:val="en-US"/>
        </w:rPr>
        <w:t xml:space="preserve"> </w:t>
      </w:r>
      <w:r w:rsidR="001678EE">
        <w:rPr>
          <w:rFonts w:ascii="Sylfaen" w:hAnsi="Sylfaen"/>
          <w:lang w:val="en-US"/>
        </w:rPr>
        <w:t>ծած</w:t>
      </w:r>
      <w:r>
        <w:rPr>
          <w:rFonts w:ascii="Sylfaen" w:hAnsi="Sylfaen"/>
          <w:lang w:val="en-US"/>
        </w:rPr>
        <w:t>կագրով</w:t>
      </w:r>
    </w:p>
    <w:p w:rsidR="007C46E2" w:rsidRDefault="00D078D4" w:rsidP="00054191">
      <w:pPr>
        <w:spacing w:line="24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</w:rPr>
        <w:t>Ընթացակարգի</w:t>
      </w:r>
      <w:r w:rsidRPr="00D078D4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գնահատող</w:t>
      </w:r>
      <w:r w:rsidRPr="00D078D4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հանձնաժողովին</w:t>
      </w:r>
    </w:p>
    <w:p w:rsidR="00054191" w:rsidRDefault="00054191" w:rsidP="00054191">
      <w:pPr>
        <w:spacing w:line="240" w:lineRule="auto"/>
        <w:jc w:val="right"/>
        <w:rPr>
          <w:rFonts w:ascii="Sylfaen" w:hAnsi="Sylfaen"/>
          <w:lang w:val="en-US"/>
        </w:rPr>
      </w:pPr>
    </w:p>
    <w:p w:rsidR="00054191" w:rsidRPr="00054191" w:rsidRDefault="00054191" w:rsidP="00054191">
      <w:pPr>
        <w:spacing w:line="240" w:lineRule="auto"/>
        <w:jc w:val="right"/>
        <w:rPr>
          <w:rFonts w:ascii="Sylfaen" w:hAnsi="Sylfaen"/>
          <w:lang w:val="en-US"/>
        </w:rPr>
      </w:pPr>
    </w:p>
    <w:p w:rsidR="00555B9A" w:rsidRPr="00AF6A99" w:rsidRDefault="00AF6A99" w:rsidP="00054191">
      <w:pPr>
        <w:spacing w:line="240" w:lineRule="auto"/>
        <w:jc w:val="center"/>
        <w:rPr>
          <w:rFonts w:ascii="Sylfaen" w:hAnsi="Sylfaen"/>
          <w:b/>
          <w:lang w:val="en-US"/>
        </w:rPr>
      </w:pPr>
      <w:r w:rsidRPr="00AF6A99">
        <w:rPr>
          <w:rFonts w:ascii="Sylfaen" w:hAnsi="Sylfaen"/>
          <w:b/>
          <w:lang w:val="en-US"/>
        </w:rPr>
        <w:t>ԳՆԻ  ԱՌԱՋԱՐԿ</w:t>
      </w:r>
    </w:p>
    <w:tbl>
      <w:tblPr>
        <w:tblStyle w:val="TableGrid"/>
        <w:tblW w:w="0" w:type="auto"/>
        <w:tblLayout w:type="fixed"/>
        <w:tblLook w:val="04A0"/>
      </w:tblPr>
      <w:tblGrid>
        <w:gridCol w:w="1542"/>
        <w:gridCol w:w="2819"/>
        <w:gridCol w:w="992"/>
        <w:gridCol w:w="2126"/>
        <w:gridCol w:w="1985"/>
        <w:gridCol w:w="992"/>
        <w:gridCol w:w="1559"/>
        <w:gridCol w:w="1134"/>
        <w:gridCol w:w="1555"/>
        <w:gridCol w:w="9"/>
      </w:tblGrid>
      <w:tr w:rsidR="00054191" w:rsidTr="00636B27">
        <w:tc>
          <w:tcPr>
            <w:tcW w:w="1542" w:type="dxa"/>
            <w:vMerge w:val="restart"/>
          </w:tcPr>
          <w:p w:rsidR="00054191" w:rsidRPr="00555B9A" w:rsidRDefault="00054191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Չափաբաժնի համարը</w:t>
            </w:r>
          </w:p>
        </w:tc>
        <w:tc>
          <w:tcPr>
            <w:tcW w:w="2819" w:type="dxa"/>
            <w:vMerge w:val="restart"/>
          </w:tcPr>
          <w:p w:rsidR="00054191" w:rsidRPr="00555B9A" w:rsidRDefault="00054191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Գնման առարկայի անվանումը</w:t>
            </w:r>
          </w:p>
        </w:tc>
        <w:tc>
          <w:tcPr>
            <w:tcW w:w="992" w:type="dxa"/>
            <w:vMerge w:val="restart"/>
          </w:tcPr>
          <w:p w:rsidR="00054191" w:rsidRPr="00054191" w:rsidRDefault="00054191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Քա-նակը</w:t>
            </w:r>
          </w:p>
        </w:tc>
        <w:tc>
          <w:tcPr>
            <w:tcW w:w="4111" w:type="dxa"/>
            <w:gridSpan w:val="2"/>
          </w:tcPr>
          <w:p w:rsidR="00054191" w:rsidRPr="00555B9A" w:rsidRDefault="00054191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Միավորի ի</w:t>
            </w:r>
            <w:r>
              <w:rPr>
                <w:rFonts w:ascii="Sylfaen" w:hAnsi="Sylfaen"/>
              </w:rPr>
              <w:t>նքնարժեքի հաշվարկ</w:t>
            </w:r>
          </w:p>
        </w:tc>
        <w:tc>
          <w:tcPr>
            <w:tcW w:w="2551" w:type="dxa"/>
            <w:gridSpan w:val="2"/>
          </w:tcPr>
          <w:p w:rsidR="00054191" w:rsidRPr="00555B9A" w:rsidRDefault="00054191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Միավորի ա</w:t>
            </w:r>
            <w:r>
              <w:rPr>
                <w:rFonts w:ascii="Sylfaen" w:hAnsi="Sylfaen"/>
              </w:rPr>
              <w:t>ռաջարկված գինը</w:t>
            </w:r>
          </w:p>
        </w:tc>
        <w:tc>
          <w:tcPr>
            <w:tcW w:w="2698" w:type="dxa"/>
            <w:gridSpan w:val="3"/>
          </w:tcPr>
          <w:p w:rsidR="00054191" w:rsidRPr="00054191" w:rsidRDefault="00054191" w:rsidP="00054191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Առաջարկված գինը</w:t>
            </w:r>
            <w:r>
              <w:rPr>
                <w:rFonts w:ascii="Sylfaen" w:hAnsi="Sylfaen"/>
                <w:lang w:val="en-US"/>
              </w:rPr>
              <w:t>` ընդհանուր</w:t>
            </w:r>
          </w:p>
        </w:tc>
      </w:tr>
      <w:tr w:rsidR="00636B27" w:rsidTr="00636B27">
        <w:trPr>
          <w:gridAfter w:val="1"/>
          <w:wAfter w:w="9" w:type="dxa"/>
        </w:trPr>
        <w:tc>
          <w:tcPr>
            <w:tcW w:w="1542" w:type="dxa"/>
            <w:vMerge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2819" w:type="dxa"/>
            <w:vMerge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</w:tcPr>
          <w:p w:rsidR="00636B27" w:rsidRDefault="00636B27" w:rsidP="00555B9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126" w:type="dxa"/>
          </w:tcPr>
          <w:p w:rsidR="00636B27" w:rsidRPr="00555B9A" w:rsidRDefault="00636B27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Ա</w:t>
            </w:r>
            <w:r>
              <w:rPr>
                <w:rFonts w:ascii="Sylfaen" w:hAnsi="Sylfaen"/>
              </w:rPr>
              <w:t>րժեք</w:t>
            </w:r>
          </w:p>
        </w:tc>
        <w:tc>
          <w:tcPr>
            <w:tcW w:w="1985" w:type="dxa"/>
          </w:tcPr>
          <w:p w:rsidR="00636B27" w:rsidRPr="00555B9A" w:rsidRDefault="00636B27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ԱԱՀ-ն</w:t>
            </w:r>
            <w:r>
              <w:rPr>
                <w:rFonts w:ascii="Sylfaen" w:hAnsi="Sylfaen"/>
                <w:lang w:val="en-US"/>
              </w:rPr>
              <w:t>*</w:t>
            </w:r>
          </w:p>
        </w:tc>
        <w:tc>
          <w:tcPr>
            <w:tcW w:w="992" w:type="dxa"/>
          </w:tcPr>
          <w:p w:rsidR="00636B27" w:rsidRPr="00555B9A" w:rsidRDefault="00636B27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թվերով</w:t>
            </w:r>
          </w:p>
        </w:tc>
        <w:tc>
          <w:tcPr>
            <w:tcW w:w="1559" w:type="dxa"/>
          </w:tcPr>
          <w:p w:rsidR="00636B27" w:rsidRPr="00555B9A" w:rsidRDefault="00636B27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տառերով</w:t>
            </w:r>
          </w:p>
        </w:tc>
        <w:tc>
          <w:tcPr>
            <w:tcW w:w="1134" w:type="dxa"/>
          </w:tcPr>
          <w:p w:rsidR="00636B27" w:rsidRPr="00555B9A" w:rsidRDefault="00636B27" w:rsidP="00A774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թվերով</w:t>
            </w:r>
          </w:p>
        </w:tc>
        <w:tc>
          <w:tcPr>
            <w:tcW w:w="1555" w:type="dxa"/>
          </w:tcPr>
          <w:p w:rsidR="00636B27" w:rsidRPr="00555B9A" w:rsidRDefault="00636B27" w:rsidP="00A774A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տառերով</w:t>
            </w:r>
          </w:p>
        </w:tc>
      </w:tr>
      <w:tr w:rsidR="00636B27" w:rsidTr="00636B27">
        <w:trPr>
          <w:gridAfter w:val="1"/>
          <w:wAfter w:w="9" w:type="dxa"/>
        </w:trPr>
        <w:tc>
          <w:tcPr>
            <w:tcW w:w="1542" w:type="dxa"/>
          </w:tcPr>
          <w:p w:rsidR="00636B27" w:rsidRPr="00555B9A" w:rsidRDefault="00636B27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2819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555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</w:tr>
      <w:tr w:rsidR="00636B27" w:rsidTr="00636B27">
        <w:trPr>
          <w:gridAfter w:val="1"/>
          <w:wAfter w:w="9" w:type="dxa"/>
        </w:trPr>
        <w:tc>
          <w:tcPr>
            <w:tcW w:w="1542" w:type="dxa"/>
          </w:tcPr>
          <w:p w:rsidR="00636B27" w:rsidRPr="00555B9A" w:rsidRDefault="00636B27" w:rsidP="00555B9A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819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555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</w:tr>
      <w:tr w:rsidR="00636B27" w:rsidTr="00636B27">
        <w:trPr>
          <w:gridAfter w:val="1"/>
          <w:wAfter w:w="9" w:type="dxa"/>
        </w:trPr>
        <w:tc>
          <w:tcPr>
            <w:tcW w:w="1542" w:type="dxa"/>
          </w:tcPr>
          <w:p w:rsidR="00636B27" w:rsidRPr="00555B9A" w:rsidRDefault="00636B27" w:rsidP="00555B9A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Ընդամենը</w:t>
            </w:r>
          </w:p>
        </w:tc>
        <w:tc>
          <w:tcPr>
            <w:tcW w:w="2819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  <w:tc>
          <w:tcPr>
            <w:tcW w:w="1555" w:type="dxa"/>
          </w:tcPr>
          <w:p w:rsidR="00636B27" w:rsidRDefault="00636B27" w:rsidP="00555B9A">
            <w:pPr>
              <w:jc w:val="center"/>
              <w:rPr>
                <w:lang w:val="en-US"/>
              </w:rPr>
            </w:pPr>
          </w:p>
        </w:tc>
      </w:tr>
    </w:tbl>
    <w:p w:rsidR="00555B9A" w:rsidRDefault="00555B9A" w:rsidP="00555B9A">
      <w:pPr>
        <w:spacing w:line="240" w:lineRule="auto"/>
        <w:jc w:val="center"/>
      </w:pPr>
    </w:p>
    <w:p w:rsidR="00555B9A" w:rsidRDefault="00555B9A" w:rsidP="00555B9A">
      <w:pPr>
        <w:spacing w:line="240" w:lineRule="auto"/>
        <w:rPr>
          <w:rFonts w:ascii="Sylfaen" w:hAnsi="Sylfaen"/>
          <w:sz w:val="24"/>
          <w:szCs w:val="24"/>
        </w:rPr>
      </w:pPr>
    </w:p>
    <w:p w:rsidR="00555B9A" w:rsidRDefault="00555B9A" w:rsidP="00555B9A">
      <w:pPr>
        <w:spacing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__________________________________________</w:t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  <w:t>__________________</w:t>
      </w:r>
    </w:p>
    <w:p w:rsidR="00555B9A" w:rsidRDefault="00555B9A" w:rsidP="00E30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5420"/>
        </w:tabs>
        <w:spacing w:line="240" w:lineRule="auto"/>
        <w:rPr>
          <w:rFonts w:ascii="Sylfaen" w:hAnsi="Sylfaen"/>
          <w:sz w:val="18"/>
          <w:szCs w:val="18"/>
        </w:rPr>
      </w:pPr>
      <w:r w:rsidRPr="00555B9A">
        <w:rPr>
          <w:rFonts w:ascii="Sylfaen" w:hAnsi="Sylfaen"/>
          <w:sz w:val="18"/>
          <w:szCs w:val="18"/>
        </w:rPr>
        <w:t>Մասնակցի անվանումը (անունը) (ղեկավարի պաշտոնը, Անուն Ազգանունը)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="00D078D4">
        <w:rPr>
          <w:rFonts w:ascii="Sylfaen" w:hAnsi="Sylfaen"/>
          <w:sz w:val="18"/>
          <w:szCs w:val="18"/>
        </w:rPr>
        <w:t xml:space="preserve">   </w:t>
      </w:r>
      <w:r w:rsidRPr="00555B9A">
        <w:rPr>
          <w:rFonts w:ascii="Sylfaen" w:hAnsi="Sylfaen"/>
          <w:sz w:val="18"/>
          <w:szCs w:val="18"/>
        </w:rPr>
        <w:t>(</w:t>
      </w:r>
      <w:r>
        <w:rPr>
          <w:rFonts w:ascii="Sylfaen" w:hAnsi="Sylfaen"/>
          <w:sz w:val="18"/>
          <w:szCs w:val="18"/>
        </w:rPr>
        <w:t>ստորագրությունը</w:t>
      </w:r>
      <w:r w:rsidRPr="00555B9A">
        <w:rPr>
          <w:rFonts w:ascii="Sylfaen" w:hAnsi="Sylfaen"/>
          <w:sz w:val="18"/>
          <w:szCs w:val="18"/>
        </w:rPr>
        <w:t>)</w:t>
      </w:r>
      <w:r w:rsidR="00E30080">
        <w:rPr>
          <w:rFonts w:ascii="Sylfaen" w:hAnsi="Sylfaen"/>
          <w:sz w:val="18"/>
          <w:szCs w:val="18"/>
        </w:rPr>
        <w:tab/>
      </w:r>
    </w:p>
    <w:p w:rsidR="00D078D4" w:rsidRDefault="00D078D4" w:rsidP="00054191">
      <w:pPr>
        <w:spacing w:line="240" w:lineRule="auto"/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Կ.Տ.</w:t>
      </w:r>
    </w:p>
    <w:p w:rsidR="00054191" w:rsidRPr="00F94C31" w:rsidRDefault="00D078D4" w:rsidP="00D078D4">
      <w:pPr>
        <w:spacing w:line="240" w:lineRule="auto"/>
        <w:jc w:val="righ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_________________</w:t>
      </w:r>
      <w:r w:rsidR="00E30080">
        <w:rPr>
          <w:rFonts w:ascii="Sylfaen" w:hAnsi="Sylfaen"/>
          <w:sz w:val="24"/>
          <w:szCs w:val="24"/>
          <w:lang w:val="en-US"/>
        </w:rPr>
        <w:t>2014թ</w:t>
      </w:r>
      <w:r>
        <w:rPr>
          <w:rFonts w:ascii="Sylfaen" w:hAnsi="Sylfaen"/>
          <w:sz w:val="24"/>
          <w:szCs w:val="24"/>
        </w:rPr>
        <w:t>.</w:t>
      </w:r>
    </w:p>
    <w:p w:rsidR="00555B9A" w:rsidRPr="00555B9A" w:rsidRDefault="00D078D4" w:rsidP="00D078D4">
      <w:pPr>
        <w:spacing w:line="240" w:lineRule="auto"/>
        <w:jc w:val="right"/>
        <w:rPr>
          <w:rFonts w:ascii="Sylfaen" w:hAnsi="Sylfaen"/>
          <w:sz w:val="18"/>
          <w:szCs w:val="18"/>
        </w:rPr>
      </w:pPr>
      <w:r w:rsidRPr="00F94C31">
        <w:rPr>
          <w:rFonts w:ascii="Sylfaen" w:hAnsi="Sylfaen"/>
          <w:sz w:val="24"/>
          <w:szCs w:val="24"/>
        </w:rPr>
        <w:t>(</w:t>
      </w:r>
      <w:r>
        <w:rPr>
          <w:rFonts w:ascii="Sylfaen" w:hAnsi="Sylfaen"/>
          <w:sz w:val="24"/>
          <w:szCs w:val="24"/>
        </w:rPr>
        <w:t>ամսաթիվը, ամիսը</w:t>
      </w:r>
      <w:r w:rsidRPr="00F94C31">
        <w:rPr>
          <w:rFonts w:ascii="Sylfaen" w:hAnsi="Sylfaen"/>
          <w:sz w:val="24"/>
          <w:szCs w:val="24"/>
        </w:rPr>
        <w:t>)</w:t>
      </w:r>
    </w:p>
    <w:sectPr w:rsidR="00555B9A" w:rsidRPr="00555B9A" w:rsidSect="00054191">
      <w:pgSz w:w="16838" w:h="11906" w:orient="landscape"/>
      <w:pgMar w:top="1701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555B9A"/>
    <w:rsid w:val="00054191"/>
    <w:rsid w:val="001678EE"/>
    <w:rsid w:val="002255BE"/>
    <w:rsid w:val="002F4A68"/>
    <w:rsid w:val="00466E1D"/>
    <w:rsid w:val="00555B9A"/>
    <w:rsid w:val="00601A96"/>
    <w:rsid w:val="00636B27"/>
    <w:rsid w:val="007C46E2"/>
    <w:rsid w:val="0087399A"/>
    <w:rsid w:val="009D1CD7"/>
    <w:rsid w:val="009D6E6D"/>
    <w:rsid w:val="00AA1630"/>
    <w:rsid w:val="00AF6A99"/>
    <w:rsid w:val="00CF7B79"/>
    <w:rsid w:val="00D078D4"/>
    <w:rsid w:val="00E30080"/>
    <w:rsid w:val="00EC26AF"/>
    <w:rsid w:val="00F94C31"/>
    <w:rsid w:val="00FB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2013-02-05T08:49:00Z</dcterms:created>
  <dcterms:modified xsi:type="dcterms:W3CDTF">2014-02-10T10:20:00Z</dcterms:modified>
</cp:coreProperties>
</file>